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1F7" w:rsidRPr="003C7CF6" w:rsidRDefault="001C31F7" w:rsidP="001C31F7">
      <w:pPr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CHƯƠNG TRÌNH HỌC PHẦN</w:t>
      </w:r>
    </w:p>
    <w:p w:rsidR="001C31F7" w:rsidRPr="003C7CF6" w:rsidRDefault="001C31F7" w:rsidP="001C31F7">
      <w:pPr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1C31F7" w:rsidRPr="003C7CF6" w:rsidRDefault="001C31F7" w:rsidP="001C31F7">
      <w:pPr>
        <w:spacing w:before="120" w:after="120" w:line="288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Tên học phần:  THỰC TẬP LẠNH CƠ BẢN</w:t>
      </w:r>
    </w:p>
    <w:p w:rsidR="001C31F7" w:rsidRPr="003C7CF6" w:rsidRDefault="001C31F7" w:rsidP="001C31F7">
      <w:pPr>
        <w:spacing w:before="120" w:after="120"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 </w:t>
      </w:r>
      <w:r w:rsidR="00BE2F2A">
        <w:rPr>
          <w:rFonts w:ascii="Times New Roman" w:hAnsi="Times New Roman"/>
          <w:b/>
          <w:sz w:val="26"/>
          <w:szCs w:val="26"/>
          <w:lang w:val="pt-BR"/>
        </w:rPr>
        <w:t>3</w:t>
      </w:r>
      <w:r w:rsidRPr="003C7CF6">
        <w:rPr>
          <w:rFonts w:ascii="Times New Roman" w:hAnsi="Times New Roman"/>
          <w:b/>
          <w:sz w:val="26"/>
          <w:szCs w:val="26"/>
          <w:lang w:val="pt-BR"/>
        </w:rPr>
        <w:t>1</w:t>
      </w:r>
      <w:r w:rsidR="00D744C9">
        <w:rPr>
          <w:rFonts w:ascii="Times New Roman" w:hAnsi="Times New Roman"/>
          <w:b/>
          <w:sz w:val="26"/>
          <w:szCs w:val="26"/>
          <w:lang w:val="pt-BR"/>
        </w:rPr>
        <w:t>3</w:t>
      </w:r>
    </w:p>
    <w:p w:rsidR="001C31F7" w:rsidRPr="003C7CF6" w:rsidRDefault="001C31F7" w:rsidP="001C31F7">
      <w:pPr>
        <w:spacing w:before="120" w:after="120"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Thời gian thực hiện học phần:  90</w:t>
      </w:r>
      <w:r w:rsidRPr="003C7CF6">
        <w:rPr>
          <w:rFonts w:ascii="Times New Roman" w:hAnsi="Times New Roman"/>
          <w:b/>
          <w:sz w:val="26"/>
          <w:szCs w:val="26"/>
          <w:lang w:val="pt-BR"/>
        </w:rPr>
        <w:t xml:space="preserve"> giờ;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(Thực hành: 86 giờ; Kiểm tra: 4 giờ)</w:t>
      </w:r>
    </w:p>
    <w:p w:rsidR="001C31F7" w:rsidRPr="003C7CF6" w:rsidRDefault="001C31F7" w:rsidP="001C31F7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hanging="18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1C31F7" w:rsidRPr="003C7CF6" w:rsidRDefault="001C31F7" w:rsidP="001C31F7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Vị trí: </w:t>
      </w:r>
      <w:r w:rsidRPr="003C7CF6">
        <w:rPr>
          <w:rFonts w:ascii="Times New Roman" w:hAnsi="Times New Roman"/>
          <w:sz w:val="26"/>
          <w:szCs w:val="26"/>
          <w:lang w:val="vi-VN"/>
        </w:rPr>
        <w:t>m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ôn học được giảng dạy ở học kỳ 3 của khóa học </w:t>
      </w:r>
    </w:p>
    <w:p w:rsidR="001C31F7" w:rsidRPr="003C7CF6" w:rsidRDefault="001C31F7" w:rsidP="001C31F7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Pr="003C7CF6">
        <w:rPr>
          <w:rFonts w:ascii="Times New Roman" w:hAnsi="Times New Roman"/>
          <w:sz w:val="26"/>
          <w:szCs w:val="26"/>
          <w:lang w:val="vi-VN"/>
        </w:rPr>
        <w:t>l</w:t>
      </w:r>
      <w:r w:rsidRPr="003C7CF6">
        <w:rPr>
          <w:rFonts w:ascii="Times New Roman" w:hAnsi="Times New Roman"/>
          <w:sz w:val="26"/>
          <w:szCs w:val="26"/>
          <w:lang w:val="da-DK"/>
        </w:rPr>
        <w:t xml:space="preserve">à </w:t>
      </w:r>
      <w:r w:rsidRPr="003C7CF6">
        <w:rPr>
          <w:rFonts w:ascii="Times New Roman" w:hAnsi="Times New Roman"/>
          <w:sz w:val="26"/>
          <w:szCs w:val="26"/>
          <w:lang w:val="es-ES_tradnl"/>
        </w:rPr>
        <w:t>môn học</w:t>
      </w:r>
      <w:r w:rsidRPr="003C7CF6">
        <w:rPr>
          <w:rFonts w:ascii="Times New Roman" w:hAnsi="Times New Roman"/>
          <w:sz w:val="26"/>
          <w:szCs w:val="26"/>
          <w:lang w:val="da-DK"/>
        </w:rPr>
        <w:t xml:space="preserve"> thuộc chương trình bắt buộc</w:t>
      </w:r>
      <w:r w:rsidRPr="003C7CF6">
        <w:rPr>
          <w:rFonts w:ascii="Times New Roman" w:hAnsi="Times New Roman"/>
          <w:sz w:val="26"/>
          <w:szCs w:val="26"/>
          <w:lang w:val="pt-BR"/>
        </w:rPr>
        <w:t>.</w:t>
      </w:r>
    </w:p>
    <w:p w:rsidR="001C31F7" w:rsidRPr="003C7CF6" w:rsidRDefault="001C31F7" w:rsidP="001C31F7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1C31F7" w:rsidRPr="003C7CF6" w:rsidRDefault="001C31F7" w:rsidP="001C31F7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Kiến thức: </w:t>
      </w:r>
    </w:p>
    <w:p w:rsidR="001C31F7" w:rsidRPr="003C7CF6" w:rsidRDefault="001C31F7" w:rsidP="001C31F7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Cung cấp các kiến thức cơ bản nhất về sử dụng môi chất lạnh, chất tải lạnh, dầu lạnh, vật liệu cách nhiệt, hút ẩm</w:t>
      </w:r>
    </w:p>
    <w:p w:rsidR="001C31F7" w:rsidRPr="003C7CF6" w:rsidRDefault="001C31F7" w:rsidP="001C31F7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Cung cấp các kiến thức cấu tạo, nguyên lý làm việc của các thiết bị trong hệ thống lạnh</w:t>
      </w:r>
    </w:p>
    <w:p w:rsidR="001C31F7" w:rsidRPr="003C7CF6" w:rsidRDefault="001C31F7" w:rsidP="001C31F7">
      <w:pPr>
        <w:pStyle w:val="ListParagraph"/>
        <w:numPr>
          <w:ilvl w:val="0"/>
          <w:numId w:val="1"/>
        </w:numPr>
        <w:spacing w:line="360" w:lineRule="auto"/>
        <w:ind w:left="0" w:firstLine="349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Kỹ năng: </w:t>
      </w:r>
    </w:p>
    <w:p w:rsidR="001C31F7" w:rsidRPr="003C7CF6" w:rsidRDefault="001C31F7" w:rsidP="001C31F7">
      <w:pPr>
        <w:pStyle w:val="ListParagraph"/>
        <w:numPr>
          <w:ilvl w:val="0"/>
          <w:numId w:val="4"/>
        </w:numPr>
        <w:spacing w:line="360" w:lineRule="auto"/>
        <w:ind w:left="108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Sử dụng thành thạo các dụng cụ chuyên ngành.</w:t>
      </w:r>
    </w:p>
    <w:p w:rsidR="001C31F7" w:rsidRPr="003C7CF6" w:rsidRDefault="001C31F7" w:rsidP="001C31F7">
      <w:pPr>
        <w:pStyle w:val="ListParagraph"/>
        <w:numPr>
          <w:ilvl w:val="0"/>
          <w:numId w:val="4"/>
        </w:numPr>
        <w:spacing w:line="360" w:lineRule="auto"/>
        <w:ind w:left="108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Đấu và sửa chữa các hư hỏng về điện cơ và các thiết bị điện dân dụng.</w:t>
      </w:r>
    </w:p>
    <w:p w:rsidR="001C31F7" w:rsidRPr="003C7CF6" w:rsidRDefault="001C31F7" w:rsidP="001C31F7">
      <w:pPr>
        <w:pStyle w:val="ListParagraph"/>
        <w:numPr>
          <w:ilvl w:val="0"/>
          <w:numId w:val="4"/>
        </w:numPr>
        <w:spacing w:line="360" w:lineRule="auto"/>
        <w:ind w:left="108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Đấu điện và sửa chữa những hư hỏng cơ bản các mạch điện điều khiển.</w:t>
      </w:r>
    </w:p>
    <w:p w:rsidR="001C31F7" w:rsidRPr="003C7CF6" w:rsidRDefault="001C31F7" w:rsidP="001C31F7">
      <w:pPr>
        <w:pStyle w:val="ListParagraph"/>
        <w:numPr>
          <w:ilvl w:val="0"/>
          <w:numId w:val="4"/>
        </w:numPr>
        <w:spacing w:line="360" w:lineRule="auto"/>
        <w:ind w:left="108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Biết hàn gió đá trong sửa chữa lạnh.</w:t>
      </w:r>
    </w:p>
    <w:p w:rsidR="001C31F7" w:rsidRPr="003C7CF6" w:rsidRDefault="001C31F7" w:rsidP="001C31F7">
      <w:pPr>
        <w:pStyle w:val="ListParagraph"/>
        <w:numPr>
          <w:ilvl w:val="0"/>
          <w:numId w:val="4"/>
        </w:numPr>
        <w:spacing w:line="360" w:lineRule="auto"/>
        <w:ind w:left="108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Kỹ năng làm việc</w:t>
      </w:r>
      <w:r w:rsidR="00B543A3">
        <w:rPr>
          <w:rFonts w:ascii="Times New Roman" w:hAnsi="Times New Roman"/>
          <w:sz w:val="26"/>
          <w:szCs w:val="26"/>
          <w:lang w:val="pt-BR"/>
        </w:rPr>
        <w:t xml:space="preserve"> nhóm, </w:t>
      </w:r>
      <w:r w:rsidRPr="003C7CF6">
        <w:rPr>
          <w:rFonts w:ascii="Times New Roman" w:hAnsi="Times New Roman"/>
          <w:sz w:val="26"/>
          <w:szCs w:val="26"/>
          <w:lang w:val="pt-BR"/>
        </w:rPr>
        <w:t>giao tiếp và khả năng đọc hiểu các</w:t>
      </w:r>
      <w:bookmarkStart w:id="0" w:name="_GoBack"/>
      <w:bookmarkEnd w:id="0"/>
      <w:r w:rsidRPr="003C7CF6">
        <w:rPr>
          <w:rFonts w:ascii="Times New Roman" w:hAnsi="Times New Roman"/>
          <w:sz w:val="26"/>
          <w:szCs w:val="26"/>
          <w:lang w:val="pt-BR"/>
        </w:rPr>
        <w:t xml:space="preserve"> tài liệu kỹ thuật điện.</w:t>
      </w:r>
    </w:p>
    <w:p w:rsidR="001C31F7" w:rsidRPr="003C7CF6" w:rsidRDefault="001C31F7" w:rsidP="001C31F7">
      <w:pPr>
        <w:pStyle w:val="ListParagraph"/>
        <w:numPr>
          <w:ilvl w:val="0"/>
          <w:numId w:val="1"/>
        </w:numPr>
        <w:spacing w:line="360" w:lineRule="auto"/>
        <w:ind w:left="0" w:firstLine="284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Năng lực tự chủ và trách nhiệm: </w:t>
      </w:r>
    </w:p>
    <w:p w:rsidR="001C31F7" w:rsidRPr="003C7CF6" w:rsidRDefault="001C31F7" w:rsidP="001C31F7">
      <w:pPr>
        <w:pStyle w:val="ListParagraph"/>
        <w:numPr>
          <w:ilvl w:val="0"/>
          <w:numId w:val="5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Kỹ năng tư duy để giải quyết các công việc.</w:t>
      </w:r>
    </w:p>
    <w:p w:rsidR="001C31F7" w:rsidRPr="003C7CF6" w:rsidRDefault="001C31F7" w:rsidP="001C31F7">
      <w:pPr>
        <w:pStyle w:val="ListParagraph"/>
        <w:numPr>
          <w:ilvl w:val="0"/>
          <w:numId w:val="5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1C31F7" w:rsidRPr="003C7CF6" w:rsidRDefault="001C31F7" w:rsidP="001C31F7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1C31F7" w:rsidRPr="003C7CF6" w:rsidRDefault="001C31F7" w:rsidP="001C31F7">
      <w:pPr>
        <w:tabs>
          <w:tab w:val="left" w:pos="709"/>
        </w:tabs>
        <w:spacing w:after="120" w:line="360" w:lineRule="auto"/>
        <w:ind w:left="34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1C31F7" w:rsidRPr="003C7CF6" w:rsidTr="00C56871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1C31F7" w:rsidRPr="003C7CF6" w:rsidRDefault="001C31F7" w:rsidP="00C56871">
            <w:pPr>
              <w:spacing w:line="240" w:lineRule="atLeast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1C31F7" w:rsidRPr="003C7CF6" w:rsidRDefault="001C31F7" w:rsidP="00C56871">
            <w:pPr>
              <w:spacing w:line="240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1C31F7" w:rsidRPr="003C7CF6" w:rsidRDefault="001C31F7" w:rsidP="00C56871">
            <w:pPr>
              <w:spacing w:line="240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Thời gian (giờ)</w:t>
            </w:r>
          </w:p>
        </w:tc>
      </w:tr>
      <w:tr w:rsidR="001C31F7" w:rsidRPr="003C7CF6" w:rsidTr="00C56871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1C31F7" w:rsidRPr="003C7CF6" w:rsidRDefault="001C31F7" w:rsidP="00C56871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1C31F7" w:rsidRPr="003C7CF6" w:rsidRDefault="001C31F7" w:rsidP="00C56871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1C31F7" w:rsidRPr="003C7CF6" w:rsidRDefault="001C31F7" w:rsidP="00C56871">
            <w:pPr>
              <w:spacing w:line="240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1C31F7" w:rsidRPr="003C7CF6" w:rsidRDefault="001C31F7" w:rsidP="00C56871">
            <w:pPr>
              <w:spacing w:line="240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1C31F7" w:rsidRPr="003C7CF6" w:rsidRDefault="001C31F7" w:rsidP="00C56871">
            <w:pPr>
              <w:spacing w:line="240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1C31F7" w:rsidRPr="003C7CF6" w:rsidRDefault="001C31F7" w:rsidP="00C56871">
            <w:pPr>
              <w:spacing w:line="240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1C31F7" w:rsidRPr="003C7CF6" w:rsidRDefault="001C31F7" w:rsidP="00C56871">
            <w:pPr>
              <w:spacing w:line="240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1C31F7" w:rsidRPr="003C7CF6" w:rsidRDefault="001C31F7" w:rsidP="00C56871">
            <w:pPr>
              <w:spacing w:line="240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</w:tr>
      <w:tr w:rsidR="001C31F7" w:rsidRPr="003C7CF6" w:rsidTr="00C56871">
        <w:trPr>
          <w:trHeight w:val="798"/>
        </w:trPr>
        <w:tc>
          <w:tcPr>
            <w:tcW w:w="621" w:type="dxa"/>
            <w:vAlign w:val="center"/>
          </w:tcPr>
          <w:p w:rsidR="001C31F7" w:rsidRPr="003C7CF6" w:rsidRDefault="001C31F7" w:rsidP="00F24890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 w:rsidR="001C31F7" w:rsidRPr="003C7CF6" w:rsidRDefault="001C31F7" w:rsidP="00C56871">
            <w:pPr>
              <w:tabs>
                <w:tab w:val="right" w:leader="dot" w:pos="3331"/>
              </w:tabs>
              <w:spacing w:line="240" w:lineRule="atLeast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 xml:space="preserve">Chương 1: 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Các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k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iến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t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hức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c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ơ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b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ản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v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ề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a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n toàn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v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à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d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ụng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c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ụ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n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>ghề</w:t>
            </w:r>
          </w:p>
        </w:tc>
        <w:tc>
          <w:tcPr>
            <w:tcW w:w="918" w:type="dxa"/>
            <w:vAlign w:val="center"/>
          </w:tcPr>
          <w:p w:rsidR="001C31F7" w:rsidRPr="003C7CF6" w:rsidRDefault="001C31F7" w:rsidP="00F24890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979" w:type="dxa"/>
            <w:vAlign w:val="center"/>
          </w:tcPr>
          <w:p w:rsidR="001C31F7" w:rsidRPr="003C7CF6" w:rsidRDefault="001C31F7" w:rsidP="00C56871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1C31F7" w:rsidRPr="003C7CF6" w:rsidRDefault="001C31F7" w:rsidP="00F24890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839" w:type="dxa"/>
            <w:vAlign w:val="center"/>
          </w:tcPr>
          <w:p w:rsidR="001C31F7" w:rsidRPr="003C7CF6" w:rsidRDefault="001C31F7" w:rsidP="00F24890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1C31F7" w:rsidRPr="003C7CF6" w:rsidTr="00C56871">
        <w:trPr>
          <w:trHeight w:val="660"/>
        </w:trPr>
        <w:tc>
          <w:tcPr>
            <w:tcW w:w="621" w:type="dxa"/>
            <w:vAlign w:val="center"/>
          </w:tcPr>
          <w:p w:rsidR="001C31F7" w:rsidRPr="003C7CF6" w:rsidRDefault="001C31F7" w:rsidP="00F24890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691" w:type="dxa"/>
            <w:vAlign w:val="center"/>
          </w:tcPr>
          <w:p w:rsidR="001C31F7" w:rsidRPr="003C7CF6" w:rsidRDefault="001C31F7" w:rsidP="00C56871">
            <w:pPr>
              <w:tabs>
                <w:tab w:val="right" w:leader="dot" w:pos="3331"/>
              </w:tabs>
              <w:spacing w:line="240" w:lineRule="atLeast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 xml:space="preserve">Chương 2: 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Đấu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đ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iện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d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ân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d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ụng 1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p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>ha</w:t>
            </w:r>
          </w:p>
        </w:tc>
        <w:tc>
          <w:tcPr>
            <w:tcW w:w="918" w:type="dxa"/>
            <w:vAlign w:val="center"/>
          </w:tcPr>
          <w:p w:rsidR="001C31F7" w:rsidRPr="003C7CF6" w:rsidRDefault="001C31F7" w:rsidP="00F24890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979" w:type="dxa"/>
            <w:vAlign w:val="center"/>
          </w:tcPr>
          <w:p w:rsidR="001C31F7" w:rsidRPr="003C7CF6" w:rsidRDefault="001C31F7" w:rsidP="00C56871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1C31F7" w:rsidRPr="003C7CF6" w:rsidRDefault="001C31F7" w:rsidP="00F24890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839" w:type="dxa"/>
            <w:vAlign w:val="center"/>
          </w:tcPr>
          <w:p w:rsidR="001C31F7" w:rsidRPr="003C7CF6" w:rsidRDefault="001C31F7" w:rsidP="00F24890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1C31F7" w:rsidRPr="003C7CF6" w:rsidTr="00C56871">
        <w:trPr>
          <w:trHeight w:val="660"/>
        </w:trPr>
        <w:tc>
          <w:tcPr>
            <w:tcW w:w="621" w:type="dxa"/>
            <w:vAlign w:val="center"/>
          </w:tcPr>
          <w:p w:rsidR="001C31F7" w:rsidRPr="003C7CF6" w:rsidRDefault="001C31F7" w:rsidP="00F24890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3691" w:type="dxa"/>
            <w:vAlign w:val="center"/>
          </w:tcPr>
          <w:p w:rsidR="001C31F7" w:rsidRPr="003C7CF6" w:rsidRDefault="001C31F7" w:rsidP="00C56871">
            <w:pPr>
              <w:tabs>
                <w:tab w:val="right" w:leader="dot" w:pos="3331"/>
              </w:tabs>
              <w:spacing w:line="240" w:lineRule="atLeast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Chương 3: Đấu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c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ác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m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ạch Điện 3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p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ha cơ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b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>ản</w:t>
            </w:r>
          </w:p>
        </w:tc>
        <w:tc>
          <w:tcPr>
            <w:tcW w:w="918" w:type="dxa"/>
            <w:vAlign w:val="center"/>
          </w:tcPr>
          <w:p w:rsidR="001C31F7" w:rsidRPr="003C7CF6" w:rsidRDefault="001C31F7" w:rsidP="00F24890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979" w:type="dxa"/>
            <w:vAlign w:val="center"/>
          </w:tcPr>
          <w:p w:rsidR="001C31F7" w:rsidRPr="003C7CF6" w:rsidRDefault="001C31F7" w:rsidP="00C56871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1C31F7" w:rsidRPr="003C7CF6" w:rsidRDefault="001C31F7" w:rsidP="00F24890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839" w:type="dxa"/>
            <w:vAlign w:val="center"/>
          </w:tcPr>
          <w:p w:rsidR="001C31F7" w:rsidRPr="003C7CF6" w:rsidRDefault="001C31F7" w:rsidP="00F24890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1C31F7" w:rsidRPr="003C7CF6" w:rsidTr="00C56871">
        <w:trPr>
          <w:trHeight w:val="735"/>
        </w:trPr>
        <w:tc>
          <w:tcPr>
            <w:tcW w:w="621" w:type="dxa"/>
            <w:vAlign w:val="center"/>
          </w:tcPr>
          <w:p w:rsidR="001C31F7" w:rsidRPr="003C7CF6" w:rsidRDefault="001C31F7" w:rsidP="00F24890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vAlign w:val="center"/>
          </w:tcPr>
          <w:p w:rsidR="001C31F7" w:rsidRPr="003C7CF6" w:rsidRDefault="001C31F7" w:rsidP="00C56871">
            <w:pPr>
              <w:tabs>
                <w:tab w:val="right" w:leader="dot" w:pos="3331"/>
              </w:tabs>
              <w:spacing w:line="240" w:lineRule="atLeast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 xml:space="preserve">Chương 4: Kỹ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t</w:t>
            </w:r>
            <w:r w:rsidRPr="003C7CF6">
              <w:rPr>
                <w:rFonts w:ascii="Times New Roman" w:hAnsi="Times New Roman"/>
                <w:sz w:val="26"/>
                <w:szCs w:val="26"/>
              </w:rPr>
              <w:t xml:space="preserve">huật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h</w:t>
            </w:r>
            <w:r w:rsidRPr="003C7CF6">
              <w:rPr>
                <w:rFonts w:ascii="Times New Roman" w:hAnsi="Times New Roman"/>
                <w:sz w:val="26"/>
                <w:szCs w:val="26"/>
              </w:rPr>
              <w:t xml:space="preserve">àn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g</w:t>
            </w:r>
            <w:r w:rsidRPr="003C7CF6">
              <w:rPr>
                <w:rFonts w:ascii="Times New Roman" w:hAnsi="Times New Roman"/>
                <w:sz w:val="26"/>
                <w:szCs w:val="26"/>
              </w:rPr>
              <w:t xml:space="preserve">ió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đ</w:t>
            </w:r>
            <w:r w:rsidRPr="003C7CF6">
              <w:rPr>
                <w:rFonts w:ascii="Times New Roman" w:hAnsi="Times New Roman"/>
                <w:sz w:val="26"/>
                <w:szCs w:val="26"/>
              </w:rPr>
              <w:t>á</w:t>
            </w:r>
          </w:p>
        </w:tc>
        <w:tc>
          <w:tcPr>
            <w:tcW w:w="918" w:type="dxa"/>
            <w:vAlign w:val="center"/>
          </w:tcPr>
          <w:p w:rsidR="001C31F7" w:rsidRPr="003C7CF6" w:rsidRDefault="001C31F7" w:rsidP="00F24890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79" w:type="dxa"/>
            <w:vAlign w:val="center"/>
          </w:tcPr>
          <w:p w:rsidR="001C31F7" w:rsidRPr="003C7CF6" w:rsidRDefault="001C31F7" w:rsidP="00C56871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1C31F7" w:rsidRPr="003C7CF6" w:rsidRDefault="001C31F7" w:rsidP="00F24890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839" w:type="dxa"/>
            <w:vAlign w:val="center"/>
          </w:tcPr>
          <w:p w:rsidR="001C31F7" w:rsidRPr="003C7CF6" w:rsidRDefault="001C31F7" w:rsidP="00C56871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1C31F7" w:rsidRPr="003C7CF6" w:rsidTr="00C56871">
        <w:trPr>
          <w:trHeight w:val="454"/>
        </w:trPr>
        <w:tc>
          <w:tcPr>
            <w:tcW w:w="4312" w:type="dxa"/>
            <w:gridSpan w:val="2"/>
            <w:vAlign w:val="center"/>
          </w:tcPr>
          <w:p w:rsidR="001C31F7" w:rsidRPr="003C7CF6" w:rsidRDefault="001C31F7" w:rsidP="00C5687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1C31F7" w:rsidRPr="003C7CF6" w:rsidRDefault="001C31F7" w:rsidP="00C5687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979" w:type="dxa"/>
            <w:vAlign w:val="center"/>
          </w:tcPr>
          <w:p w:rsidR="001C31F7" w:rsidRPr="003C7CF6" w:rsidRDefault="001C31F7" w:rsidP="00C5687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1C31F7" w:rsidRPr="003C7CF6" w:rsidRDefault="001C31F7" w:rsidP="00C5687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86</w:t>
            </w:r>
          </w:p>
        </w:tc>
        <w:tc>
          <w:tcPr>
            <w:tcW w:w="839" w:type="dxa"/>
            <w:vAlign w:val="center"/>
          </w:tcPr>
          <w:p w:rsidR="001C31F7" w:rsidRPr="003C7CF6" w:rsidRDefault="001C31F7" w:rsidP="00C5687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4</w:t>
            </w:r>
          </w:p>
        </w:tc>
      </w:tr>
    </w:tbl>
    <w:p w:rsidR="001C31F7" w:rsidRPr="003C7CF6" w:rsidRDefault="001C31F7" w:rsidP="001C31F7">
      <w:pPr>
        <w:tabs>
          <w:tab w:val="right" w:pos="426"/>
        </w:tabs>
        <w:spacing w:before="120" w:after="120"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sz w:val="26"/>
          <w:szCs w:val="26"/>
          <w:lang w:val="sv-SE"/>
        </w:rPr>
        <w:t>2. Nội dung chi tiết:</w:t>
      </w:r>
    </w:p>
    <w:p w:rsidR="001C31F7" w:rsidRPr="003C7CF6" w:rsidRDefault="001C31F7" w:rsidP="001C31F7">
      <w:pPr>
        <w:spacing w:before="120" w:after="100" w:afterAutospacing="1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1:   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CÁC KIẾN THỨC CƠ BẢN VỀ AN TOÀN VÀ DỤNG CỤ NGHỀ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>Thời gian: 12 giờ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1. Mục tiêu: 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Hướng dẫn thao tác an toàn để tránh tai nạn điện giật.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Hướng dẫn thực hiện sơ cứu người bị điện giật.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Sử dụng thành thạo các loại đồng hồ đo điện và đồng hồ đo trong lạnh. 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1C31F7" w:rsidRPr="003C7CF6" w:rsidRDefault="001C31F7" w:rsidP="001C31F7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Kỹ thuật an toàn</w:t>
      </w:r>
    </w:p>
    <w:p w:rsidR="001C31F7" w:rsidRPr="003C7CF6" w:rsidRDefault="001C31F7" w:rsidP="001C31F7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1.1. Các biện pháp an toàn điện</w:t>
      </w:r>
    </w:p>
    <w:p w:rsidR="001C31F7" w:rsidRPr="003C7CF6" w:rsidRDefault="001C31F7" w:rsidP="001C31F7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1.2. Thao tác cấp cứu người bị điện giật</w:t>
      </w:r>
    </w:p>
    <w:p w:rsidR="001C31F7" w:rsidRPr="003C7CF6" w:rsidRDefault="001C31F7" w:rsidP="001C31F7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sv-SE"/>
        </w:rPr>
        <w:tab/>
        <w:t>2. Sử dụng các đồng hồ đo trong lạnh</w:t>
      </w:r>
    </w:p>
    <w:p w:rsidR="001C31F7" w:rsidRPr="003C7CF6" w:rsidRDefault="001C31F7" w:rsidP="001C31F7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3. Sử dụng các dụng cụ cầm tay trong sửa chữa lạnh</w:t>
      </w:r>
    </w:p>
    <w:p w:rsidR="001C31F7" w:rsidRPr="003C7CF6" w:rsidRDefault="001C31F7" w:rsidP="001C31F7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2: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ĐẤU ĐIỆN DÂN DỤNG 1 PHA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Pr="003C7CF6">
        <w:rPr>
          <w:rFonts w:ascii="Times New Roman" w:hAnsi="Times New Roman"/>
          <w:sz w:val="26"/>
          <w:szCs w:val="26"/>
          <w:lang w:val="vi-VN"/>
        </w:rPr>
        <w:t>24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1. Mục tiêu: </w:t>
      </w:r>
    </w:p>
    <w:p w:rsidR="001C31F7" w:rsidRPr="003C7CF6" w:rsidRDefault="001C31F7" w:rsidP="001C31F7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-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 Cách đấu dây mạch đèn thông dụng.</w:t>
      </w:r>
    </w:p>
    <w:p w:rsidR="001C31F7" w:rsidRPr="003C7CF6" w:rsidRDefault="001C31F7" w:rsidP="001C31F7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-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 Cách đấu dây quạt bàn, quạt trần.</w:t>
      </w:r>
    </w:p>
    <w:p w:rsidR="001C31F7" w:rsidRPr="003C7CF6" w:rsidRDefault="001C31F7" w:rsidP="001C31F7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-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 Xác định các đầu dây động cơ không đồng bộ 1 và 3 pha.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 xml:space="preserve">- </w:t>
      </w:r>
      <w:r w:rsidRPr="003C7CF6">
        <w:rPr>
          <w:rFonts w:ascii="Times New Roman" w:hAnsi="Times New Roman"/>
          <w:sz w:val="26"/>
          <w:szCs w:val="26"/>
          <w:lang w:val="nl-NL"/>
        </w:rPr>
        <w:t>Sửa chữa những hư hỏng thông thường của mạch đèn.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ab/>
        <w:t>-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 Đấu mạch đảm bảo yêu cầu mỹ thuật, an toàn.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2.1. 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Đấu điện các mạch đèn thông dụng </w:t>
      </w:r>
    </w:p>
    <w:p w:rsidR="001C31F7" w:rsidRPr="003C7CF6" w:rsidRDefault="001C31F7" w:rsidP="001C31F7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 xml:space="preserve">2.2. Đấu điện động cơ không đồng bộ 1 pha </w:t>
      </w:r>
    </w:p>
    <w:p w:rsidR="001C31F7" w:rsidRPr="003C7CF6" w:rsidRDefault="001C31F7" w:rsidP="001C31F7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>2.3. Đấu điện quạt giải nhiệt</w:t>
      </w:r>
    </w:p>
    <w:p w:rsidR="001C31F7" w:rsidRPr="003C7CF6" w:rsidRDefault="001C31F7" w:rsidP="001C31F7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 xml:space="preserve">2.4. Đấu điện động cơ không đồng bộ  3 pha </w:t>
      </w:r>
    </w:p>
    <w:p w:rsidR="001C31F7" w:rsidRPr="003C7CF6" w:rsidRDefault="001C31F7" w:rsidP="001C31F7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>2.5. Xác định các đầu dây máy biến áp</w:t>
      </w:r>
    </w:p>
    <w:p w:rsidR="001C31F7" w:rsidRPr="003C7CF6" w:rsidRDefault="001C31F7" w:rsidP="001C31F7">
      <w:pPr>
        <w:spacing w:before="120" w:after="100" w:afterAutospacing="1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3: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ĐẤU CÁC MẠCH ĐIỆN 3 PHA CƠ BẢN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Pr="003C7CF6">
        <w:rPr>
          <w:rFonts w:ascii="Times New Roman" w:hAnsi="Times New Roman"/>
          <w:sz w:val="26"/>
          <w:szCs w:val="26"/>
          <w:lang w:val="vi-VN"/>
        </w:rPr>
        <w:t>24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lastRenderedPageBreak/>
        <w:t xml:space="preserve">1. Mục tiêu: </w:t>
      </w:r>
    </w:p>
    <w:p w:rsidR="001C31F7" w:rsidRPr="003C7CF6" w:rsidRDefault="001C31F7" w:rsidP="001C31F7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>- Trình bày được nguyên tắc hoạt động của các khí cụ điện (rơle nhiệt, khởi động từ, rơle thời gian, rơle điện thế, nút nhấn).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ab/>
        <w:t>- Kiểm tra được hư hỏng của các khí cụ điện.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ab/>
        <w:t>- Đọc được các thông số trên các khí cụ điện.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ab/>
        <w:t>- Lắp các khí cụ điện theo yêu cầu.</w:t>
      </w:r>
    </w:p>
    <w:p w:rsidR="001C31F7" w:rsidRPr="003C7CF6" w:rsidRDefault="001C31F7" w:rsidP="001C31F7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>- Đọc sơ đồ mạch điện 3 pha.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ab/>
        <w:t>- Đấu mạch điện điều khiển 3 pha.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ab/>
        <w:t>- Sửa chữa một số hư hỏng thông thường trên mạch điện.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1C31F7" w:rsidRPr="003C7CF6" w:rsidRDefault="001C31F7" w:rsidP="001C31F7">
      <w:pPr>
        <w:spacing w:line="360" w:lineRule="auto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ab/>
      </w:r>
      <w:r w:rsidRPr="003C7CF6">
        <w:rPr>
          <w:rFonts w:ascii="Times New Roman" w:hAnsi="Times New Roman"/>
          <w:sz w:val="26"/>
          <w:szCs w:val="26"/>
          <w:lang w:val="nl-NL"/>
        </w:rPr>
        <w:tab/>
        <w:t>3.1. Kiểm tra các khí cụ điện</w:t>
      </w:r>
    </w:p>
    <w:p w:rsidR="001C31F7" w:rsidRPr="003C7CF6" w:rsidRDefault="001C31F7" w:rsidP="001C31F7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>3.2. Đấu mạch điện khởi động trực tiếp cho động cơ KĐB 3 pha</w:t>
      </w:r>
    </w:p>
    <w:p w:rsidR="001C31F7" w:rsidRPr="003C7CF6" w:rsidRDefault="001C31F7" w:rsidP="001C31F7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>3.3. Đấu mạch điện tuần tự cho 2 động cơ KĐB 3 pha</w:t>
      </w:r>
    </w:p>
    <w:p w:rsidR="001C31F7" w:rsidRPr="003C7CF6" w:rsidRDefault="001C31F7" w:rsidP="001C31F7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>3.4. Đấu mạch điện báo sự cố cho động cơ KĐB 3 pha</w:t>
      </w:r>
    </w:p>
    <w:p w:rsidR="001C31F7" w:rsidRPr="003C7CF6" w:rsidRDefault="001C31F7" w:rsidP="001C31F7">
      <w:pPr>
        <w:spacing w:before="120" w:after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4: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KỸ THUẬT HÀN GIÓ ĐÁ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>Thời gian: 30 giờ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1. Mục tiêu: </w:t>
      </w:r>
    </w:p>
    <w:p w:rsidR="001C31F7" w:rsidRPr="003C7CF6" w:rsidRDefault="001C31F7" w:rsidP="001C31F7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Sử dụng an toàn bộ hàn gió đá.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Cách mồi và điều chỉnh ngọn lửa.</w:t>
      </w:r>
      <w:r w:rsidRPr="003C7CF6">
        <w:rPr>
          <w:rFonts w:ascii="Times New Roman" w:hAnsi="Times New Roman"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sv-SE"/>
        </w:rPr>
        <w:tab/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Cách hàn nối ống phục vụ sửa chữa lạnh.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Hàn đúng kỹ thuật ống kim loại đồng và sắt.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1C31F7" w:rsidRPr="003C7CF6" w:rsidRDefault="001C31F7" w:rsidP="001C31F7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  <w:t>4.1. Sử dụng bộ hàn gió đá.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  <w:t>4.2. Mồi chỉnh ngọn lửa hàn.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  <w:t xml:space="preserve">4.3. Kỹ thuật hàn ống  cùng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Pr="003C7CF6">
        <w:rPr>
          <w:rFonts w:ascii="Times New Roman" w:hAnsi="Times New Roman"/>
          <w:sz w:val="26"/>
          <w:szCs w:val="26"/>
          <w:lang w:val="de-DE"/>
        </w:rPr>
        <w:t>.</w:t>
      </w:r>
    </w:p>
    <w:p w:rsidR="001C31F7" w:rsidRPr="003C7CF6" w:rsidRDefault="001C31F7" w:rsidP="001C31F7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  <w:t xml:space="preserve">4.4. Kỹ thuật hàn ống khác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.</w:t>
      </w:r>
    </w:p>
    <w:p w:rsidR="001C31F7" w:rsidRPr="003C7CF6" w:rsidRDefault="001C31F7" w:rsidP="001C31F7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  <w:t>4.5. Kỹ thuật hàn ống sắt và đồng.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  <w:t>4.6. Kỹ thuật hàn bít ống có áp lực.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  <w:t>4.7. Kỹ thuật hàn phin lọc.</w:t>
      </w:r>
    </w:p>
    <w:p w:rsidR="001C31F7" w:rsidRPr="003C7CF6" w:rsidRDefault="001C31F7" w:rsidP="001C31F7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1C31F7" w:rsidRPr="003C7CF6" w:rsidRDefault="001C31F7" w:rsidP="001C31F7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1C31F7" w:rsidRPr="003C7CF6" w:rsidRDefault="001C31F7" w:rsidP="001C31F7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Trang thiết bị máy móc: máy projector, micro, amli, loa, quạt</w:t>
      </w:r>
    </w:p>
    <w:p w:rsidR="001C31F7" w:rsidRPr="003C7CF6" w:rsidRDefault="001C31F7" w:rsidP="001C31F7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3. Học liệu, dụng cụ, nguyên vật liệu: bảng phấn</w:t>
      </w:r>
    </w:p>
    <w:p w:rsidR="001C31F7" w:rsidRPr="003C7CF6" w:rsidRDefault="001C31F7" w:rsidP="001C31F7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- Tài liệu hướng dẫn môn học, bài học lạnh cơ bản.</w:t>
      </w:r>
    </w:p>
    <w:p w:rsidR="001C31F7" w:rsidRPr="003C7CF6" w:rsidRDefault="001C31F7" w:rsidP="001C31F7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lastRenderedPageBreak/>
        <w:t>- Các mô hình đấu điện mạch đèn chiếu sáng.</w:t>
      </w:r>
    </w:p>
    <w:p w:rsidR="001C31F7" w:rsidRPr="003C7CF6" w:rsidRDefault="001C31F7" w:rsidP="001C31F7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Các mô hình đấu điện mạch điều khiển công tắc tơ.</w:t>
      </w:r>
    </w:p>
    <w:p w:rsidR="001C31F7" w:rsidRPr="003C7CF6" w:rsidRDefault="001C31F7" w:rsidP="001C31F7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Các động cơ không đồng bộ 1 pha và 3 pha.</w:t>
      </w:r>
    </w:p>
    <w:p w:rsidR="001C31F7" w:rsidRPr="003C7CF6" w:rsidRDefault="001C31F7" w:rsidP="001C31F7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Bộ hàn gió đá, êtô, bàn để hàn.</w:t>
      </w:r>
    </w:p>
    <w:p w:rsidR="001C31F7" w:rsidRPr="003C7CF6" w:rsidRDefault="001C31F7" w:rsidP="001C31F7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Dây điện, bạc hàn.</w:t>
      </w:r>
    </w:p>
    <w:p w:rsidR="001C31F7" w:rsidRPr="003C7CF6" w:rsidRDefault="001C31F7" w:rsidP="001C31F7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Dụng cụ người thợ điện.</w:t>
      </w:r>
    </w:p>
    <w:p w:rsidR="001C31F7" w:rsidRPr="003C7CF6" w:rsidRDefault="001C31F7" w:rsidP="001C31F7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4. Các điều kiện khác: wifi, máy tính</w:t>
      </w:r>
    </w:p>
    <w:p w:rsidR="001C31F7" w:rsidRPr="003C7CF6" w:rsidRDefault="001C31F7" w:rsidP="001C31F7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1C31F7" w:rsidRPr="003C7CF6" w:rsidRDefault="001C31F7" w:rsidP="001C31F7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1C31F7" w:rsidRPr="003C7CF6" w:rsidRDefault="001C31F7" w:rsidP="001C31F7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:rsidR="001C31F7" w:rsidRPr="003C7CF6" w:rsidRDefault="001C31F7" w:rsidP="001C31F7">
      <w:pPr>
        <w:pStyle w:val="ListParagraph"/>
        <w:numPr>
          <w:ilvl w:val="0"/>
          <w:numId w:val="6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Đấu các mạch đèn chiếu sáng.</w:t>
      </w:r>
    </w:p>
    <w:p w:rsidR="001C31F7" w:rsidRPr="003C7CF6" w:rsidRDefault="001C31F7" w:rsidP="001C31F7">
      <w:pPr>
        <w:pStyle w:val="ListParagraph"/>
        <w:numPr>
          <w:ilvl w:val="0"/>
          <w:numId w:val="6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Đấu mạch điều khiển động cơ không đồng bộ 1 pha và 3 pha</w:t>
      </w:r>
    </w:p>
    <w:p w:rsidR="001C31F7" w:rsidRPr="003C7CF6" w:rsidRDefault="001C31F7" w:rsidP="001C31F7">
      <w:pPr>
        <w:pStyle w:val="ListParagraph"/>
        <w:numPr>
          <w:ilvl w:val="0"/>
          <w:numId w:val="6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Kỹ thuật hàn gió đá.</w:t>
      </w:r>
    </w:p>
    <w:p w:rsidR="001C31F7" w:rsidRPr="003C7CF6" w:rsidRDefault="001C31F7" w:rsidP="001C31F7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- Kỹ năng: </w:t>
      </w:r>
      <w:r w:rsidR="00CA76CE">
        <w:rPr>
          <w:rFonts w:ascii="Times New Roman" w:hAnsi="Times New Roman"/>
          <w:sz w:val="26"/>
          <w:szCs w:val="26"/>
          <w:lang w:val="sv-SE"/>
        </w:rPr>
        <w:t xml:space="preserve">Phân tích, </w:t>
      </w:r>
      <w:r w:rsidRPr="003C7CF6">
        <w:rPr>
          <w:rFonts w:ascii="Times New Roman" w:hAnsi="Times New Roman"/>
          <w:sz w:val="26"/>
          <w:szCs w:val="26"/>
          <w:lang w:val="sv-SE"/>
        </w:rPr>
        <w:t>tính toán, giải thích và lập luận giải quyết các vấn đề</w:t>
      </w:r>
    </w:p>
    <w:p w:rsidR="001C31F7" w:rsidRPr="003C7CF6" w:rsidRDefault="001C31F7" w:rsidP="001C31F7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Năng lực tự chủ và trách nhiệm: kỹ năng làm việc nhóm, giao tiếp và khả  năng thực hiện các bài thực hành kỹ thuật.</w:t>
      </w:r>
    </w:p>
    <w:p w:rsidR="001C31F7" w:rsidRPr="003C7CF6" w:rsidRDefault="001C31F7" w:rsidP="001C31F7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:rsidR="001C31F7" w:rsidRPr="003C7CF6" w:rsidRDefault="001C31F7" w:rsidP="001C31F7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Kiểm tra – đánh giá thường xuyên</w:t>
      </w:r>
    </w:p>
    <w:p w:rsidR="001C31F7" w:rsidRPr="003C7CF6" w:rsidRDefault="001C31F7" w:rsidP="001C31F7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Pr="003C7CF6">
        <w:rPr>
          <w:rFonts w:ascii="Times New Roman" w:hAnsi="Times New Roman"/>
          <w:sz w:val="26"/>
          <w:szCs w:val="26"/>
          <w:lang w:val="de-DE"/>
        </w:rPr>
        <w:t>Thảo luận theo nhóm</w:t>
      </w:r>
    </w:p>
    <w:p w:rsidR="001C31F7" w:rsidRPr="003C7CF6" w:rsidRDefault="001C31F7" w:rsidP="001C31F7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  <w:t>- Khác: theo yêu cầu của giảng viên</w:t>
      </w:r>
    </w:p>
    <w:p w:rsidR="001C31F7" w:rsidRPr="003C7CF6" w:rsidRDefault="001C31F7" w:rsidP="001C31F7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Kiểm tra – đánh giá định kỳ</w:t>
      </w:r>
    </w:p>
    <w:p w:rsidR="001C31F7" w:rsidRPr="003C7CF6" w:rsidRDefault="001C31F7" w:rsidP="001C31F7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Thi kết thúc học phần thực hành </w:t>
      </w:r>
    </w:p>
    <w:p w:rsidR="001C31F7" w:rsidRPr="003C7CF6" w:rsidRDefault="001C31F7" w:rsidP="001C31F7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1C31F7" w:rsidRPr="003C7CF6" w:rsidRDefault="001C31F7" w:rsidP="001C31F7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Phạm vi áp dụng môn học: áp dụng cho học kỳ 3.</w:t>
      </w:r>
    </w:p>
    <w:p w:rsidR="001C31F7" w:rsidRPr="003C7CF6" w:rsidRDefault="001C31F7" w:rsidP="001C31F7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1C31F7" w:rsidRPr="003C7CF6" w:rsidRDefault="001C31F7" w:rsidP="001C31F7">
      <w:pPr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3C7CF6">
        <w:rPr>
          <w:rFonts w:ascii="Times New Roman" w:hAnsi="Times New Roman"/>
          <w:sz w:val="26"/>
          <w:szCs w:val="26"/>
          <w:lang w:val="vi-VN"/>
        </w:rPr>
        <w:t>õ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 nội dung, thực hiện các bài thực hành. </w:t>
      </w:r>
    </w:p>
    <w:p w:rsidR="001C31F7" w:rsidRPr="003C7CF6" w:rsidRDefault="001C31F7" w:rsidP="001C31F7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Đối với người học:Bắt buộc tham gia đủ các buổi học và làm bài thực hành, nếu vắng phải có lý do.</w:t>
      </w:r>
    </w:p>
    <w:p w:rsidR="001C31F7" w:rsidRPr="003C7CF6" w:rsidRDefault="001C31F7" w:rsidP="001C31F7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</w:p>
    <w:p w:rsidR="001C31F7" w:rsidRPr="003C7CF6" w:rsidRDefault="001C31F7" w:rsidP="001C31F7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1C31F7" w:rsidRPr="003C7CF6" w:rsidRDefault="001C31F7" w:rsidP="001C31F7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 </w:t>
      </w:r>
      <w:r w:rsidRPr="003C7CF6">
        <w:rPr>
          <w:rFonts w:ascii="Times New Roman" w:hAnsi="Times New Roman"/>
          <w:sz w:val="26"/>
          <w:szCs w:val="26"/>
          <w:lang w:val="sv-SE"/>
        </w:rPr>
        <w:tab/>
      </w:r>
      <w:r w:rsidR="00984FD8">
        <w:rPr>
          <w:rFonts w:ascii="Times New Roman" w:hAnsi="Times New Roman"/>
          <w:sz w:val="26"/>
          <w:szCs w:val="26"/>
          <w:lang w:val="sv-SE"/>
        </w:rPr>
        <w:t>[1].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 Nguyễn Văn Tài – </w:t>
      </w:r>
      <w:r w:rsidRPr="00984FD8">
        <w:rPr>
          <w:rFonts w:ascii="Times New Roman" w:hAnsi="Times New Roman"/>
          <w:i/>
          <w:sz w:val="26"/>
          <w:szCs w:val="26"/>
          <w:lang w:val="sv-SE"/>
        </w:rPr>
        <w:t>Kỹ Thuật Điện Lạnh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  - Năm 2003.</w:t>
      </w:r>
    </w:p>
    <w:p w:rsidR="001C31F7" w:rsidRPr="003C7CF6" w:rsidRDefault="00984FD8" w:rsidP="001C31F7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[2].</w:t>
      </w:r>
      <w:r w:rsidR="001C31F7" w:rsidRPr="003C7CF6">
        <w:rPr>
          <w:rFonts w:ascii="Times New Roman" w:hAnsi="Times New Roman"/>
          <w:sz w:val="26"/>
          <w:szCs w:val="26"/>
          <w:lang w:val="sv-SE"/>
        </w:rPr>
        <w:t xml:space="preserve"> Trần Khánh Hà - </w:t>
      </w:r>
      <w:r w:rsidR="001C31F7" w:rsidRPr="00984FD8">
        <w:rPr>
          <w:rFonts w:ascii="Times New Roman" w:hAnsi="Times New Roman"/>
          <w:i/>
          <w:sz w:val="26"/>
          <w:szCs w:val="26"/>
          <w:lang w:val="sv-SE"/>
        </w:rPr>
        <w:t>Tủ Lạnh, Máy Điều Hòa Nhiệt Độ Dân Dụng</w:t>
      </w:r>
      <w:r>
        <w:rPr>
          <w:rFonts w:ascii="Times New Roman" w:hAnsi="Times New Roman"/>
          <w:sz w:val="26"/>
          <w:szCs w:val="26"/>
          <w:lang w:val="sv-SE"/>
        </w:rPr>
        <w:t xml:space="preserve"> – Năm 2012</w:t>
      </w:r>
    </w:p>
    <w:p w:rsidR="001C31F7" w:rsidRPr="003C7CF6" w:rsidRDefault="00984FD8" w:rsidP="001C31F7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[3].</w:t>
      </w:r>
      <w:r w:rsidR="001C31F7" w:rsidRPr="003C7CF6">
        <w:rPr>
          <w:rFonts w:ascii="Times New Roman" w:hAnsi="Times New Roman"/>
          <w:sz w:val="26"/>
          <w:szCs w:val="26"/>
          <w:lang w:val="sv-SE"/>
        </w:rPr>
        <w:t xml:space="preserve"> Châu Ngọc Thạch  - </w:t>
      </w:r>
      <w:r w:rsidR="001C31F7" w:rsidRPr="00984FD8">
        <w:rPr>
          <w:rFonts w:ascii="Times New Roman" w:hAnsi="Times New Roman"/>
          <w:i/>
          <w:sz w:val="26"/>
          <w:szCs w:val="26"/>
          <w:lang w:val="sv-SE"/>
        </w:rPr>
        <w:t>Thực Hành Máy Điện</w:t>
      </w:r>
      <w:r w:rsidR="001C31F7" w:rsidRPr="003C7CF6">
        <w:rPr>
          <w:rFonts w:ascii="Times New Roman" w:hAnsi="Times New Roman"/>
          <w:sz w:val="26"/>
          <w:szCs w:val="26"/>
          <w:lang w:val="sv-SE"/>
        </w:rPr>
        <w:t xml:space="preserve">  - NXB Giáo dục 1988.</w:t>
      </w:r>
    </w:p>
    <w:p w:rsidR="005E5BFE" w:rsidRDefault="00984FD8" w:rsidP="00984FD8">
      <w:pPr>
        <w:ind w:firstLine="720"/>
      </w:pPr>
      <w:r>
        <w:rPr>
          <w:rFonts w:ascii="Times New Roman" w:hAnsi="Times New Roman"/>
          <w:sz w:val="26"/>
          <w:szCs w:val="26"/>
          <w:lang w:val="sv-SE"/>
        </w:rPr>
        <w:lastRenderedPageBreak/>
        <w:t>[4].</w:t>
      </w:r>
      <w:r w:rsidR="001C31F7" w:rsidRPr="003C7CF6">
        <w:rPr>
          <w:rFonts w:ascii="Times New Roman" w:hAnsi="Times New Roman"/>
          <w:sz w:val="26"/>
          <w:szCs w:val="26"/>
          <w:lang w:val="sv-SE"/>
        </w:rPr>
        <w:t xml:space="preserve"> Nguyễn Đức Lợi - </w:t>
      </w:r>
      <w:r w:rsidR="001C31F7" w:rsidRPr="00984FD8">
        <w:rPr>
          <w:rFonts w:ascii="Times New Roman" w:hAnsi="Times New Roman"/>
          <w:i/>
          <w:sz w:val="26"/>
          <w:szCs w:val="26"/>
          <w:lang w:val="sv-SE"/>
        </w:rPr>
        <w:t>Dạy Nghề Sử</w:t>
      </w:r>
      <w:r>
        <w:rPr>
          <w:rFonts w:ascii="Times New Roman" w:hAnsi="Times New Roman"/>
          <w:i/>
          <w:sz w:val="26"/>
          <w:szCs w:val="26"/>
          <w:lang w:val="sv-SE"/>
        </w:rPr>
        <w:t xml:space="preserve">a Chữa Tủ Lạnh Và Máy Điều Hoà </w:t>
      </w:r>
      <w:r w:rsidR="001C31F7" w:rsidRPr="00984FD8">
        <w:rPr>
          <w:rFonts w:ascii="Times New Roman" w:hAnsi="Times New Roman"/>
          <w:i/>
          <w:sz w:val="26"/>
          <w:szCs w:val="26"/>
          <w:lang w:val="sv-SE"/>
        </w:rPr>
        <w:t>Dân Dụng</w:t>
      </w:r>
      <w:r w:rsidR="001C31F7" w:rsidRPr="003C7CF6">
        <w:rPr>
          <w:rFonts w:ascii="Times New Roman" w:hAnsi="Times New Roman"/>
          <w:sz w:val="26"/>
          <w:szCs w:val="26"/>
          <w:lang w:val="sv-SE"/>
        </w:rPr>
        <w:t xml:space="preserve">  - Nhà xuất bản giáo dục  2006.</w:t>
      </w:r>
    </w:p>
    <w:sectPr w:rsidR="005E5BFE" w:rsidSect="00B543A3">
      <w:pgSz w:w="11909" w:h="16834" w:code="9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811119C"/>
    <w:multiLevelType w:val="hybridMultilevel"/>
    <w:tmpl w:val="293A012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1F7"/>
    <w:rsid w:val="001C31F7"/>
    <w:rsid w:val="00470A52"/>
    <w:rsid w:val="00583812"/>
    <w:rsid w:val="005E5BFE"/>
    <w:rsid w:val="008775AA"/>
    <w:rsid w:val="00984FD8"/>
    <w:rsid w:val="00B543A3"/>
    <w:rsid w:val="00BE2F2A"/>
    <w:rsid w:val="00CA76CE"/>
    <w:rsid w:val="00D744C9"/>
    <w:rsid w:val="00E72A29"/>
    <w:rsid w:val="00F24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9DF040-59D7-4014-B59F-7E7417956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31F7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C31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822</Words>
  <Characters>4690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HAO</cp:lastModifiedBy>
  <cp:revision>8</cp:revision>
  <dcterms:created xsi:type="dcterms:W3CDTF">2017-08-07T05:22:00Z</dcterms:created>
  <dcterms:modified xsi:type="dcterms:W3CDTF">2017-08-14T03:12:00Z</dcterms:modified>
</cp:coreProperties>
</file>